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eastAsia="en-GB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136178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136178"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911529" w:rsidRDefault="00911529">
                        <w:r w:rsidRPr="00783C57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C41DEC" w:rsidRDefault="009C320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</w:rPr>
            </w:pPr>
            <w:r w:rsidRPr="00C41DEC">
              <w:rPr>
                <w:rFonts w:ascii="Candara" w:hAnsi="Candara"/>
                <w:b/>
                <w:color w:val="548DD4" w:themeColor="text2" w:themeTint="99"/>
              </w:rPr>
              <w:t>Journalism</w:t>
            </w:r>
          </w:p>
        </w:tc>
      </w:tr>
      <w:tr w:rsidR="00864926" w:rsidRPr="00C41DEC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C41DEC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1DEC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C41DEC" w:rsidRDefault="00AF5FC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1DEC">
              <w:rPr>
                <w:rFonts w:ascii="Candara" w:hAnsi="Candara"/>
                <w:b/>
                <w:lang w:val="en-US"/>
              </w:rPr>
              <w:t>Media Discourse Analysis</w:t>
            </w:r>
          </w:p>
        </w:tc>
      </w:tr>
      <w:tr w:rsidR="00AF5FC4" w:rsidRPr="00C41DEC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AF5FC4" w:rsidRPr="00C41DEC" w:rsidRDefault="00AF5FC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1DEC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AF5FC4" w:rsidRPr="00C41DEC" w:rsidRDefault="00B0214A" w:rsidP="00AF5FC4">
            <w:pPr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>15ZUZU074</w:t>
            </w:r>
          </w:p>
        </w:tc>
      </w:tr>
      <w:tr w:rsidR="00AF5FC4" w:rsidRPr="00C41DEC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AF5FC4" w:rsidRPr="00C41DEC" w:rsidRDefault="00AF5FC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1DEC">
              <w:rPr>
                <w:rFonts w:ascii="Candara" w:hAnsi="Candara"/>
              </w:rPr>
              <w:t>Type of course unit</w:t>
            </w:r>
            <w:r w:rsidRPr="00C41DEC">
              <w:rPr>
                <w:rStyle w:val="FootnoteReference"/>
                <w:rFonts w:ascii="Candara" w:hAnsi="Candara"/>
              </w:rPr>
              <w:footnoteReference w:id="1"/>
            </w:r>
            <w:r w:rsidRPr="00C41DEC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AF5FC4" w:rsidRPr="00C41DEC" w:rsidRDefault="00AF5FC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1DEC">
              <w:rPr>
                <w:rFonts w:ascii="Candara" w:hAnsi="Candara"/>
              </w:rPr>
              <w:t>Compulsory</w:t>
            </w:r>
          </w:p>
        </w:tc>
      </w:tr>
      <w:tr w:rsidR="00C41DEC" w:rsidRPr="00C41DEC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41DEC" w:rsidRPr="00C41DEC" w:rsidRDefault="00C41DE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1DEC">
              <w:rPr>
                <w:rFonts w:ascii="Candara" w:hAnsi="Candara"/>
              </w:rPr>
              <w:t>Level of course unit</w:t>
            </w:r>
            <w:r w:rsidRPr="00C41DEC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C41DEC" w:rsidRPr="00B54668" w:rsidRDefault="00C41DEC" w:rsidP="001103C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 cycle (Bachelor)</w:t>
            </w:r>
          </w:p>
        </w:tc>
      </w:tr>
      <w:tr w:rsidR="00C41DEC" w:rsidRPr="00C41DEC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41DEC" w:rsidRPr="00C41DEC" w:rsidRDefault="00C41DE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1DEC">
              <w:rPr>
                <w:rFonts w:ascii="Candara" w:hAnsi="Candara"/>
              </w:rPr>
              <w:t>Field of Study (please see ISCED</w:t>
            </w:r>
            <w:r w:rsidRPr="00C41DEC">
              <w:rPr>
                <w:rStyle w:val="FootnoteReference"/>
                <w:rFonts w:ascii="Candara" w:hAnsi="Candara"/>
              </w:rPr>
              <w:footnoteReference w:id="3"/>
            </w:r>
            <w:r w:rsidRPr="00C41DEC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DB1D6E" w:rsidRDefault="00DB1D6E" w:rsidP="00DB1D6E">
            <w:p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0321 Journalism and reporting </w:t>
            </w:r>
          </w:p>
          <w:p w:rsidR="00C41DEC" w:rsidRPr="00B54668" w:rsidRDefault="00DB1D6E" w:rsidP="00DB1D6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0314 Sociology and cultural studies</w:t>
            </w:r>
          </w:p>
        </w:tc>
      </w:tr>
      <w:tr w:rsidR="00C41DEC" w:rsidRPr="00C41DEC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41DEC" w:rsidRPr="00C41DEC" w:rsidRDefault="00C41DEC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C41DEC">
              <w:rPr>
                <w:rFonts w:ascii="Candara" w:hAnsi="Candara"/>
              </w:rPr>
              <w:t>Semester when the course unit is offered</w:t>
            </w:r>
          </w:p>
        </w:tc>
        <w:tc>
          <w:tcPr>
            <w:tcW w:w="5760" w:type="dxa"/>
            <w:gridSpan w:val="2"/>
            <w:vAlign w:val="center"/>
          </w:tcPr>
          <w:p w:rsidR="00C41DEC" w:rsidRPr="00C41DEC" w:rsidRDefault="009C3203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S</w:t>
            </w:r>
            <w:r w:rsidR="00C41DEC" w:rsidRPr="00C41DEC">
              <w:rPr>
                <w:rFonts w:ascii="Candara" w:hAnsi="Candara" w:cs="Arial"/>
                <w:lang w:val="en-US"/>
              </w:rPr>
              <w:t>ummer</w:t>
            </w:r>
          </w:p>
        </w:tc>
      </w:tr>
      <w:tr w:rsidR="00C41DEC" w:rsidRPr="00C41DEC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41DEC" w:rsidRPr="00C41DEC" w:rsidRDefault="00C41DE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1DEC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41DEC" w:rsidRPr="00C41DEC" w:rsidRDefault="00C755C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C41DEC" w:rsidRPr="00C41DEC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41DEC" w:rsidRPr="00C41DEC" w:rsidRDefault="00C41DE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1DEC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41DEC" w:rsidRPr="00C41DEC" w:rsidRDefault="00C41DE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1DEC">
              <w:rPr>
                <w:rFonts w:ascii="Candara" w:hAnsi="Candara"/>
              </w:rPr>
              <w:t>6</w:t>
            </w:r>
          </w:p>
        </w:tc>
      </w:tr>
      <w:tr w:rsidR="00C41DEC" w:rsidRPr="00C41DEC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41DEC" w:rsidRPr="00C41DEC" w:rsidRDefault="00C41DE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1DEC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41DEC" w:rsidRPr="00C41DEC" w:rsidRDefault="00C41DEC" w:rsidP="0067124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1DEC">
              <w:rPr>
                <w:rFonts w:ascii="Candara" w:hAnsi="Candara"/>
              </w:rPr>
              <w:t xml:space="preserve">Prof. </w:t>
            </w:r>
            <w:proofErr w:type="spellStart"/>
            <w:r w:rsidRPr="00C41DEC">
              <w:rPr>
                <w:rFonts w:ascii="Candara" w:hAnsi="Candara"/>
              </w:rPr>
              <w:t>dr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Dubravka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Valić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Nedeljković</w:t>
            </w:r>
            <w:proofErr w:type="spellEnd"/>
            <w:r w:rsidR="009C3203">
              <w:rPr>
                <w:rFonts w:ascii="Candara" w:hAnsi="Candara"/>
              </w:rPr>
              <w:t xml:space="preserve">, Dr. </w:t>
            </w:r>
            <w:proofErr w:type="spellStart"/>
            <w:r w:rsidR="009C3203">
              <w:rPr>
                <w:rFonts w:ascii="Candara" w:hAnsi="Candara"/>
              </w:rPr>
              <w:t>Dejan</w:t>
            </w:r>
            <w:proofErr w:type="spellEnd"/>
            <w:r w:rsidR="009C3203">
              <w:rPr>
                <w:rFonts w:ascii="Candara" w:hAnsi="Candara"/>
              </w:rPr>
              <w:t xml:space="preserve"> </w:t>
            </w:r>
            <w:proofErr w:type="spellStart"/>
            <w:r w:rsidR="009C3203">
              <w:rPr>
                <w:rFonts w:ascii="Candara" w:hAnsi="Candara"/>
              </w:rPr>
              <w:t>Pralica</w:t>
            </w:r>
            <w:proofErr w:type="spellEnd"/>
          </w:p>
        </w:tc>
      </w:tr>
      <w:tr w:rsidR="00C41DEC" w:rsidRPr="00C41DEC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41DEC" w:rsidRPr="00C41DEC" w:rsidRDefault="00C41DE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1DEC"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41DEC" w:rsidRPr="00C41DEC" w:rsidRDefault="009C320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Dr. </w:t>
            </w:r>
            <w:proofErr w:type="spellStart"/>
            <w:r>
              <w:rPr>
                <w:rFonts w:ascii="Candara" w:hAnsi="Candara"/>
              </w:rPr>
              <w:t>Dejan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Pralica</w:t>
            </w:r>
            <w:proofErr w:type="spellEnd"/>
          </w:p>
        </w:tc>
      </w:tr>
      <w:tr w:rsidR="00C41DEC" w:rsidRPr="00C41DEC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41DEC" w:rsidRPr="00C41DEC" w:rsidRDefault="00C41DE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1DEC">
              <w:rPr>
                <w:rFonts w:ascii="Candara" w:hAnsi="Candara"/>
              </w:rPr>
              <w:t>Mode of course unit delivery</w:t>
            </w:r>
            <w:r w:rsidRPr="00C41DEC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41DEC" w:rsidRPr="00C41DEC" w:rsidRDefault="00C41DE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1DEC">
              <w:rPr>
                <w:rFonts w:ascii="Candara" w:hAnsi="Candara"/>
              </w:rPr>
              <w:t>Face-to-face</w:t>
            </w:r>
          </w:p>
        </w:tc>
      </w:tr>
      <w:tr w:rsidR="00C41DEC" w:rsidRPr="00C41DEC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41DEC" w:rsidRPr="00C41DEC" w:rsidRDefault="00C41DEC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1DEC">
              <w:rPr>
                <w:rFonts w:ascii="Candara" w:hAnsi="Candara"/>
              </w:rPr>
              <w:t>Course unit pre-requisites (e.g. level of language required, etc)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41DEC" w:rsidRPr="00C41DEC" w:rsidRDefault="004D3FD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B2 English</w:t>
            </w:r>
          </w:p>
        </w:tc>
      </w:tr>
      <w:tr w:rsidR="00C41DEC" w:rsidRPr="00C41DEC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C41DEC" w:rsidRPr="00C41DEC" w:rsidRDefault="00C41DEC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C41DEC">
              <w:rPr>
                <w:rFonts w:ascii="Candara" w:hAnsi="Candara"/>
                <w:b/>
              </w:rPr>
              <w:t>PURPOSE AND OVERVIEW (max 5-10 sentences)</w:t>
            </w:r>
          </w:p>
        </w:tc>
      </w:tr>
      <w:tr w:rsidR="00C41DEC" w:rsidRPr="00C41DEC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C41DEC" w:rsidRPr="00C41DEC" w:rsidRDefault="00C41DEC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41DEC">
              <w:rPr>
                <w:rStyle w:val="hps"/>
                <w:rFonts w:ascii="Candara" w:hAnsi="Candara"/>
              </w:rPr>
              <w:t>Introduction to the</w:t>
            </w:r>
            <w:r w:rsidRPr="00C41DEC">
              <w:rPr>
                <w:rFonts w:ascii="Candara" w:hAnsi="Candara"/>
              </w:rPr>
              <w:t xml:space="preserve"> </w:t>
            </w:r>
            <w:r w:rsidRPr="00C41DEC">
              <w:rPr>
                <w:rStyle w:val="hps"/>
                <w:rFonts w:ascii="Candara" w:hAnsi="Candara"/>
              </w:rPr>
              <w:t>characteristics of</w:t>
            </w:r>
            <w:r w:rsidRPr="00C41DEC">
              <w:rPr>
                <w:rFonts w:ascii="Candara" w:hAnsi="Candara"/>
              </w:rPr>
              <w:t xml:space="preserve"> </w:t>
            </w:r>
            <w:r w:rsidRPr="00C41DEC">
              <w:rPr>
                <w:rStyle w:val="hps"/>
                <w:rFonts w:ascii="Candara" w:hAnsi="Candara"/>
              </w:rPr>
              <w:t>media discourse and</w:t>
            </w:r>
            <w:r w:rsidRPr="00C41DEC">
              <w:rPr>
                <w:rFonts w:ascii="Candara" w:hAnsi="Candara"/>
              </w:rPr>
              <w:t xml:space="preserve"> </w:t>
            </w:r>
            <w:r w:rsidRPr="00C41DEC">
              <w:rPr>
                <w:rStyle w:val="hps"/>
                <w:rFonts w:ascii="Candara" w:hAnsi="Candara"/>
              </w:rPr>
              <w:t>typical</w:t>
            </w:r>
            <w:r w:rsidRPr="00C41DEC">
              <w:rPr>
                <w:rFonts w:ascii="Candara" w:hAnsi="Candara"/>
              </w:rPr>
              <w:t xml:space="preserve"> </w:t>
            </w:r>
            <w:r w:rsidRPr="00C41DEC">
              <w:rPr>
                <w:rStyle w:val="hps"/>
                <w:rFonts w:ascii="Candara" w:hAnsi="Candara"/>
              </w:rPr>
              <w:t>strategies</w:t>
            </w:r>
            <w:r w:rsidRPr="00C41DEC">
              <w:rPr>
                <w:rFonts w:ascii="Candara" w:hAnsi="Candara"/>
              </w:rPr>
              <w:t xml:space="preserve"> </w:t>
            </w:r>
            <w:r w:rsidRPr="00C41DEC">
              <w:rPr>
                <w:rStyle w:val="hps"/>
                <w:rFonts w:ascii="Candara" w:hAnsi="Candara"/>
              </w:rPr>
              <w:t>of print and electronic</w:t>
            </w:r>
            <w:r w:rsidRPr="00C41DEC">
              <w:rPr>
                <w:rFonts w:ascii="Candara" w:hAnsi="Candara"/>
              </w:rPr>
              <w:t xml:space="preserve"> </w:t>
            </w:r>
            <w:r w:rsidRPr="00C41DEC">
              <w:rPr>
                <w:rStyle w:val="hps"/>
                <w:rFonts w:ascii="Candara" w:hAnsi="Candara"/>
              </w:rPr>
              <w:t>media.</w:t>
            </w:r>
          </w:p>
        </w:tc>
      </w:tr>
      <w:tr w:rsidR="00C41DEC" w:rsidRPr="00C41DEC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C41DEC" w:rsidRPr="00C41DEC" w:rsidRDefault="00C41DEC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C41DEC">
              <w:rPr>
                <w:rFonts w:ascii="Candara" w:hAnsi="Candara"/>
                <w:b/>
              </w:rPr>
              <w:t>LEARNING OUTCOMES (knowledge and skills)</w:t>
            </w:r>
          </w:p>
        </w:tc>
      </w:tr>
      <w:tr w:rsidR="00C41DEC" w:rsidRPr="00C41DEC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C41DEC" w:rsidRPr="00C41DEC" w:rsidRDefault="00C41DEC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C41DEC">
              <w:rPr>
                <w:rStyle w:val="hps"/>
                <w:rFonts w:ascii="Candara" w:hAnsi="Candara"/>
              </w:rPr>
              <w:t>Understanding</w:t>
            </w:r>
            <w:r w:rsidRPr="00C41DEC">
              <w:rPr>
                <w:rFonts w:ascii="Candara" w:hAnsi="Candara"/>
              </w:rPr>
              <w:t xml:space="preserve"> </w:t>
            </w:r>
            <w:r w:rsidRPr="00C41DEC">
              <w:rPr>
                <w:rStyle w:val="hps"/>
                <w:rFonts w:ascii="Candara" w:hAnsi="Candara"/>
              </w:rPr>
              <w:t>methods for creating</w:t>
            </w:r>
            <w:r w:rsidRPr="00C41DEC">
              <w:rPr>
                <w:rFonts w:ascii="Candara" w:hAnsi="Candara"/>
              </w:rPr>
              <w:t xml:space="preserve"> </w:t>
            </w:r>
            <w:r w:rsidRPr="00C41DEC">
              <w:rPr>
                <w:rStyle w:val="hps"/>
                <w:rFonts w:ascii="Candara" w:hAnsi="Candara"/>
              </w:rPr>
              <w:t>media</w:t>
            </w:r>
            <w:r w:rsidRPr="00C41DEC">
              <w:rPr>
                <w:rFonts w:ascii="Candara" w:hAnsi="Candara"/>
              </w:rPr>
              <w:t xml:space="preserve"> </w:t>
            </w:r>
            <w:r w:rsidRPr="00C41DEC">
              <w:rPr>
                <w:rStyle w:val="hps"/>
                <w:rFonts w:ascii="Candara" w:hAnsi="Candara"/>
              </w:rPr>
              <w:t>discourse in</w:t>
            </w:r>
            <w:r w:rsidRPr="00C41DEC">
              <w:rPr>
                <w:rFonts w:ascii="Candara" w:hAnsi="Candara"/>
              </w:rPr>
              <w:t xml:space="preserve"> </w:t>
            </w:r>
            <w:r w:rsidRPr="00C41DEC">
              <w:rPr>
                <w:rStyle w:val="hps"/>
                <w:rFonts w:ascii="Candara" w:hAnsi="Candara"/>
              </w:rPr>
              <w:t>print and electronic media.</w:t>
            </w:r>
          </w:p>
        </w:tc>
      </w:tr>
      <w:tr w:rsidR="00C41DEC" w:rsidRPr="00C41DEC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C41DEC" w:rsidRPr="00C41DEC" w:rsidRDefault="00C41DE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1DEC">
              <w:rPr>
                <w:rFonts w:ascii="Candara" w:hAnsi="Candara"/>
                <w:b/>
              </w:rPr>
              <w:lastRenderedPageBreak/>
              <w:t>SYLLABUS (outline and summary of topics)</w:t>
            </w:r>
          </w:p>
        </w:tc>
      </w:tr>
      <w:tr w:rsidR="00C41DEC" w:rsidRPr="00C41DEC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C41DEC" w:rsidRPr="00C41DEC" w:rsidRDefault="00C41DE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1DEC">
              <w:rPr>
                <w:rFonts w:ascii="Candara" w:hAnsi="Candara"/>
              </w:rPr>
              <w:t xml:space="preserve">Theoretical classes: 1. The concept of discourse; specificity of discourse in relation to the text. 2. The </w:t>
            </w:r>
            <w:proofErr w:type="spellStart"/>
            <w:r w:rsidRPr="00C41DEC">
              <w:rPr>
                <w:rFonts w:ascii="Candara" w:hAnsi="Candara"/>
              </w:rPr>
              <w:t>interdisciplinTrity</w:t>
            </w:r>
            <w:proofErr w:type="spellEnd"/>
            <w:r w:rsidRPr="00C41DEC">
              <w:rPr>
                <w:rFonts w:ascii="Candara" w:hAnsi="Candara"/>
              </w:rPr>
              <w:t xml:space="preserve">. 3. The context. 4. Objectives and methods of discourse analysis. 5. Theories in discourse analysis: the theory of speech acts; conversational theory, conversational </w:t>
            </w:r>
            <w:proofErr w:type="spellStart"/>
            <w:r w:rsidRPr="00C41DEC">
              <w:rPr>
                <w:rFonts w:ascii="Candara" w:hAnsi="Candara"/>
              </w:rPr>
              <w:t>implicatures</w:t>
            </w:r>
            <w:proofErr w:type="spellEnd"/>
            <w:r w:rsidRPr="00C41DEC">
              <w:rPr>
                <w:rFonts w:ascii="Candara" w:hAnsi="Candara"/>
              </w:rPr>
              <w:t>; principles of politeness, pragmatic linguistics. 6. The structure and organization of written and spoken, verbal and nonverbal, discourse. 7. Analysis of media discourse of content: comparative content analysis of news discourse in relation to the source - the event, media and pseudo-initiated event. 8. Analysis of media discourse of content: fertility and media; political discourse. 9. Analysis of media discourse by genre: genres and photos on the front page of the daily newspaper; contact program on the radio and on TV panel discussions.</w:t>
            </w:r>
            <w:r w:rsidRPr="00C41DEC">
              <w:rPr>
                <w:rFonts w:ascii="Candara" w:hAnsi="Candara"/>
              </w:rPr>
              <w:br/>
              <w:t>Practical classes: 1. Introductory exercise: who does what he says, which channel, to whom, with what effect. 2. Analysis of the daily newspapers of national coverage; analysis of local chronicle in the newspaper. 3. Preparing for the quantitative-qualitative content analysis: development of models of codes. 4. Analysis of radio interview sequence based on conversational theory. 5. Analysis of the responses in a television interview with several people (</w:t>
            </w:r>
            <w:proofErr w:type="spellStart"/>
            <w:r w:rsidRPr="00C41DEC">
              <w:rPr>
                <w:rFonts w:ascii="Candara" w:hAnsi="Candara"/>
              </w:rPr>
              <w:t>implicatures</w:t>
            </w:r>
            <w:proofErr w:type="spellEnd"/>
            <w:r w:rsidRPr="00C41DEC">
              <w:rPr>
                <w:rFonts w:ascii="Candara" w:hAnsi="Candara"/>
              </w:rPr>
              <w:t>, Grice). 6. Transcription of audiovisual materials in written form. 7. Quantitative and qualitative analysis of news discourse in relation to the source; front page; tabloid; election TV spots: contact programme on radio and TV.</w:t>
            </w:r>
          </w:p>
        </w:tc>
      </w:tr>
      <w:tr w:rsidR="00C41DEC" w:rsidRPr="00C41DEC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C41DEC" w:rsidRPr="00C41DEC" w:rsidRDefault="00C41DEC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C41DEC">
              <w:rPr>
                <w:rFonts w:ascii="Candara" w:hAnsi="Candara"/>
                <w:b/>
              </w:rPr>
              <w:t>LEARNING AND TEACHING (</w:t>
            </w:r>
            <w:r w:rsidRPr="00C41DEC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C41DEC" w:rsidRPr="00C41DEC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C41DEC" w:rsidRPr="009C3203" w:rsidRDefault="00C41DEC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9C3203">
              <w:rPr>
                <w:rFonts w:ascii="Candara" w:hAnsi="Candara"/>
                <w:lang w:val="en-US"/>
              </w:rPr>
              <w:t>Lectures,, Practical classes, Seminar paper</w:t>
            </w:r>
          </w:p>
        </w:tc>
      </w:tr>
      <w:tr w:rsidR="00C41DEC" w:rsidRPr="00C41DEC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C41DEC" w:rsidRPr="00C41DEC" w:rsidRDefault="00C41DEC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C41DEC">
              <w:rPr>
                <w:rFonts w:ascii="Candara" w:hAnsi="Candara"/>
                <w:b/>
              </w:rPr>
              <w:t>REQUIRED READING</w:t>
            </w:r>
          </w:p>
        </w:tc>
      </w:tr>
      <w:tr w:rsidR="00C41DEC" w:rsidRPr="00C41DEC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C41DEC" w:rsidRPr="00C41DEC" w:rsidRDefault="00C41DEC" w:rsidP="00F1736D">
            <w:pPr>
              <w:ind w:left="284" w:hanging="284"/>
              <w:rPr>
                <w:rFonts w:ascii="Candara" w:hAnsi="Candara"/>
                <w:lang w:val="sr-Cyrl-CS"/>
              </w:rPr>
            </w:pPr>
            <w:proofErr w:type="spellStart"/>
            <w:r w:rsidRPr="00C41DEC">
              <w:rPr>
                <w:rFonts w:ascii="Candara" w:hAnsi="Candara"/>
              </w:rPr>
              <w:t>Valić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Nedeljković</w:t>
            </w:r>
            <w:proofErr w:type="spellEnd"/>
            <w:r w:rsidRPr="00C41DEC">
              <w:rPr>
                <w:rFonts w:ascii="Candara" w:hAnsi="Candara"/>
              </w:rPr>
              <w:t xml:space="preserve">, D. </w:t>
            </w:r>
            <w:proofErr w:type="spellStart"/>
            <w:r w:rsidRPr="00C41DEC">
              <w:rPr>
                <w:rFonts w:ascii="Candara" w:hAnsi="Candara"/>
              </w:rPr>
              <w:t>Kleut</w:t>
            </w:r>
            <w:proofErr w:type="spellEnd"/>
            <w:r w:rsidRPr="00C41DEC">
              <w:rPr>
                <w:rFonts w:ascii="Candara" w:hAnsi="Candara"/>
              </w:rPr>
              <w:t xml:space="preserve"> J.</w:t>
            </w:r>
            <w:r w:rsidRPr="00C41DEC">
              <w:rPr>
                <w:rFonts w:ascii="Candara" w:hAnsi="Candara"/>
                <w:lang w:val="sr-Cyrl-CS"/>
              </w:rPr>
              <w:t>.</w:t>
            </w:r>
            <w:proofErr w:type="spellStart"/>
            <w:r w:rsidRPr="00C41DEC">
              <w:rPr>
                <w:rFonts w:ascii="Candara" w:hAnsi="Candara"/>
              </w:rPr>
              <w:t>Predstavljanje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siromaštva</w:t>
            </w:r>
            <w:proofErr w:type="spellEnd"/>
            <w:r w:rsidRPr="00C41DEC">
              <w:rPr>
                <w:rFonts w:ascii="Candara" w:hAnsi="Candara"/>
              </w:rPr>
              <w:t xml:space="preserve"> u </w:t>
            </w:r>
            <w:proofErr w:type="spellStart"/>
            <w:r w:rsidRPr="00C41DEC">
              <w:rPr>
                <w:rFonts w:ascii="Candara" w:hAnsi="Candara"/>
              </w:rPr>
              <w:t>tradicionalnim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i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novim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medijima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r w:rsidRPr="00C41DEC">
              <w:rPr>
                <w:rFonts w:ascii="Candara" w:hAnsi="Candara"/>
                <w:lang w:val="sr-Cyrl-CS"/>
              </w:rPr>
              <w:t>.</w:t>
            </w:r>
            <w:r w:rsidRPr="00C41DEC">
              <w:rPr>
                <w:rFonts w:ascii="Candara" w:hAnsi="Candara"/>
              </w:rPr>
              <w:t xml:space="preserve">Novi Sad: </w:t>
            </w:r>
            <w:proofErr w:type="spellStart"/>
            <w:r w:rsidRPr="00C41DEC">
              <w:rPr>
                <w:rFonts w:ascii="Candara" w:hAnsi="Candara"/>
              </w:rPr>
              <w:t>Filozofski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fakultet</w:t>
            </w:r>
            <w:proofErr w:type="spellEnd"/>
            <w:r w:rsidRPr="00C41DEC">
              <w:rPr>
                <w:rFonts w:ascii="Candara" w:hAnsi="Candara"/>
                <w:lang w:val="sr-Cyrl-CS"/>
              </w:rPr>
              <w:t>.</w:t>
            </w:r>
            <w:r w:rsidRPr="00C41DEC">
              <w:rPr>
                <w:rFonts w:ascii="Candara" w:hAnsi="Candara"/>
              </w:rPr>
              <w:t>2012.</w:t>
            </w:r>
          </w:p>
          <w:p w:rsidR="00C41DEC" w:rsidRPr="00C41DEC" w:rsidRDefault="00C41DEC" w:rsidP="00F1736D">
            <w:pPr>
              <w:ind w:left="284" w:hanging="284"/>
              <w:rPr>
                <w:rFonts w:ascii="Candara" w:hAnsi="Candara"/>
                <w:lang w:val="sr-Cyrl-CS"/>
              </w:rPr>
            </w:pPr>
            <w:proofErr w:type="spellStart"/>
            <w:r w:rsidRPr="00C41DEC">
              <w:rPr>
                <w:rFonts w:ascii="Candara" w:hAnsi="Candara"/>
              </w:rPr>
              <w:t>Valić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Nedeljković</w:t>
            </w:r>
            <w:proofErr w:type="spellEnd"/>
            <w:r w:rsidRPr="00C41DEC">
              <w:rPr>
                <w:rFonts w:ascii="Candara" w:hAnsi="Candara"/>
              </w:rPr>
              <w:t xml:space="preserve">, D. </w:t>
            </w:r>
            <w:proofErr w:type="spellStart"/>
            <w:r w:rsidRPr="00C41DEC">
              <w:rPr>
                <w:rFonts w:ascii="Candara" w:hAnsi="Candara"/>
              </w:rPr>
              <w:t>Pralica</w:t>
            </w:r>
            <w:proofErr w:type="spellEnd"/>
            <w:r w:rsidRPr="00C41DEC">
              <w:rPr>
                <w:rFonts w:ascii="Candara" w:hAnsi="Candara"/>
              </w:rPr>
              <w:t>, D.</w:t>
            </w:r>
            <w:r w:rsidRPr="00C41DEC">
              <w:rPr>
                <w:rFonts w:ascii="Candara" w:hAnsi="Candara"/>
                <w:lang w:val="sr-Cyrl-CS"/>
              </w:rPr>
              <w:t>.</w:t>
            </w:r>
            <w:r w:rsidRPr="00C41DEC">
              <w:rPr>
                <w:rFonts w:ascii="Candara" w:hAnsi="Candara"/>
              </w:rPr>
              <w:t xml:space="preserve">Koga </w:t>
            </w:r>
            <w:proofErr w:type="spellStart"/>
            <w:r w:rsidRPr="00C41DEC">
              <w:rPr>
                <w:rFonts w:ascii="Candara" w:hAnsi="Candara"/>
              </w:rPr>
              <w:t>su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mediji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izabrali</w:t>
            </w:r>
            <w:proofErr w:type="spellEnd"/>
            <w:r w:rsidRPr="00C41DEC">
              <w:rPr>
                <w:rFonts w:ascii="Candara" w:hAnsi="Candara"/>
              </w:rPr>
              <w:t xml:space="preserve">...A </w:t>
            </w:r>
            <w:proofErr w:type="spellStart"/>
            <w:r w:rsidRPr="00C41DEC">
              <w:rPr>
                <w:rFonts w:ascii="Candara" w:hAnsi="Candara"/>
              </w:rPr>
              <w:t>šta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su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partije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nudile</w:t>
            </w:r>
            <w:proofErr w:type="spellEnd"/>
            <w:r w:rsidRPr="00C41DEC">
              <w:rPr>
                <w:rFonts w:ascii="Candara" w:hAnsi="Candara"/>
              </w:rPr>
              <w:t>?</w:t>
            </w:r>
            <w:r w:rsidRPr="00C41DEC">
              <w:rPr>
                <w:rFonts w:ascii="Candara" w:hAnsi="Candara"/>
                <w:lang w:val="sr-Cyrl-CS"/>
              </w:rPr>
              <w:t>.</w:t>
            </w:r>
            <w:r w:rsidRPr="00C41DEC">
              <w:rPr>
                <w:rFonts w:ascii="Candara" w:hAnsi="Candara"/>
              </w:rPr>
              <w:t xml:space="preserve"> Novi Sad: NNŠ</w:t>
            </w:r>
            <w:r w:rsidRPr="00C41DEC">
              <w:rPr>
                <w:rFonts w:ascii="Candara" w:hAnsi="Candara"/>
                <w:lang w:val="sr-Cyrl-CS"/>
              </w:rPr>
              <w:t>.</w:t>
            </w:r>
            <w:r w:rsidRPr="00C41DEC">
              <w:rPr>
                <w:rFonts w:ascii="Candara" w:hAnsi="Candara"/>
              </w:rPr>
              <w:t>2012.</w:t>
            </w:r>
          </w:p>
          <w:p w:rsidR="00C41DEC" w:rsidRPr="00C41DEC" w:rsidRDefault="00C41DEC" w:rsidP="00F1736D">
            <w:pPr>
              <w:ind w:left="284" w:hanging="284"/>
              <w:rPr>
                <w:rFonts w:ascii="Candara" w:hAnsi="Candara"/>
                <w:lang w:val="sr-Cyrl-CS"/>
              </w:rPr>
            </w:pPr>
            <w:proofErr w:type="spellStart"/>
            <w:r w:rsidRPr="00C41DEC">
              <w:rPr>
                <w:rFonts w:ascii="Candara" w:hAnsi="Candara"/>
              </w:rPr>
              <w:t>Valić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Nedeljković</w:t>
            </w:r>
            <w:proofErr w:type="spellEnd"/>
            <w:r w:rsidRPr="00C41DEC">
              <w:rPr>
                <w:rFonts w:ascii="Candara" w:hAnsi="Candara"/>
              </w:rPr>
              <w:t>, D.</w:t>
            </w:r>
            <w:r w:rsidRPr="00C41DEC">
              <w:rPr>
                <w:rFonts w:ascii="Candara" w:hAnsi="Candara"/>
                <w:lang w:val="sr-Cyrl-CS"/>
              </w:rPr>
              <w:t>.</w:t>
            </w:r>
            <w:proofErr w:type="spellStart"/>
            <w:r w:rsidRPr="00C41DEC">
              <w:rPr>
                <w:rFonts w:ascii="Candara" w:hAnsi="Candara"/>
              </w:rPr>
              <w:t>Radijski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intervju</w:t>
            </w:r>
            <w:proofErr w:type="spellEnd"/>
            <w:r w:rsidRPr="00C41DEC">
              <w:rPr>
                <w:rFonts w:ascii="Candara" w:hAnsi="Candara"/>
              </w:rPr>
              <w:t xml:space="preserve"> (</w:t>
            </w:r>
            <w:proofErr w:type="spellStart"/>
            <w:r w:rsidRPr="00C41DEC">
              <w:rPr>
                <w:rFonts w:ascii="Candara" w:hAnsi="Candara"/>
              </w:rPr>
              <w:t>Diskurs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analiza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intervjua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sa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verskim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sadržajem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ostvarenih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na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radiju</w:t>
            </w:r>
            <w:proofErr w:type="spellEnd"/>
            <w:r w:rsidRPr="00C41DEC">
              <w:rPr>
                <w:rFonts w:ascii="Candara" w:hAnsi="Candara"/>
              </w:rPr>
              <w:t>).</w:t>
            </w:r>
            <w:r w:rsidRPr="00C41DEC">
              <w:rPr>
                <w:rFonts w:ascii="Candara" w:hAnsi="Candara"/>
                <w:lang w:val="sr-Cyrl-CS"/>
              </w:rPr>
              <w:t>.</w:t>
            </w:r>
            <w:r w:rsidRPr="00C41DEC">
              <w:rPr>
                <w:rFonts w:ascii="Candara" w:hAnsi="Candara"/>
              </w:rPr>
              <w:t xml:space="preserve">Beograd: </w:t>
            </w:r>
            <w:proofErr w:type="spellStart"/>
            <w:r w:rsidRPr="00C41DEC">
              <w:rPr>
                <w:rFonts w:ascii="Candara" w:hAnsi="Candara"/>
              </w:rPr>
              <w:t>Zadužbina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Anlrejević</w:t>
            </w:r>
            <w:proofErr w:type="spellEnd"/>
            <w:r w:rsidRPr="00C41DEC">
              <w:rPr>
                <w:rFonts w:ascii="Candara" w:hAnsi="Candara"/>
                <w:lang w:val="sr-Cyrl-CS"/>
              </w:rPr>
              <w:t>.</w:t>
            </w:r>
            <w:r w:rsidRPr="00C41DEC">
              <w:rPr>
                <w:rFonts w:ascii="Candara" w:hAnsi="Candara"/>
              </w:rPr>
              <w:t>1998.</w:t>
            </w:r>
          </w:p>
          <w:p w:rsidR="00C41DEC" w:rsidRPr="00C41DEC" w:rsidRDefault="00C41DEC" w:rsidP="00F1736D">
            <w:pPr>
              <w:ind w:left="284" w:hanging="284"/>
              <w:rPr>
                <w:rFonts w:ascii="Candara" w:hAnsi="Candara"/>
              </w:rPr>
            </w:pPr>
            <w:proofErr w:type="spellStart"/>
            <w:r w:rsidRPr="00C41DEC">
              <w:rPr>
                <w:rFonts w:ascii="Candara" w:hAnsi="Candara"/>
              </w:rPr>
              <w:t>Valić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Nedeljković</w:t>
            </w:r>
            <w:proofErr w:type="spellEnd"/>
            <w:r w:rsidRPr="00C41DEC">
              <w:rPr>
                <w:rFonts w:ascii="Candara" w:hAnsi="Candara"/>
              </w:rPr>
              <w:t>, D.</w:t>
            </w:r>
            <w:r w:rsidRPr="00C41DEC">
              <w:rPr>
                <w:rFonts w:ascii="Candara" w:hAnsi="Candara"/>
                <w:lang w:val="sr-Cyrl-CS"/>
              </w:rPr>
              <w:t>.</w:t>
            </w:r>
            <w:proofErr w:type="spellStart"/>
            <w:r w:rsidRPr="00C41DEC">
              <w:rPr>
                <w:rFonts w:ascii="Candara" w:hAnsi="Candara"/>
              </w:rPr>
              <w:t>Kултурa</w:t>
            </w:r>
            <w:proofErr w:type="spellEnd"/>
            <w:r w:rsidRPr="00C41DEC">
              <w:rPr>
                <w:rFonts w:ascii="Candara" w:hAnsi="Candara"/>
              </w:rPr>
              <w:t xml:space="preserve"> у </w:t>
            </w:r>
            <w:proofErr w:type="spellStart"/>
            <w:r w:rsidRPr="00C41DEC">
              <w:rPr>
                <w:rFonts w:ascii="Candara" w:hAnsi="Candara"/>
              </w:rPr>
              <w:t>eмисиjaмa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вeсти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jaвнoг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сeрвисa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Вojвoдинe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нa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jeзицимa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мaњинa</w:t>
            </w:r>
            <w:proofErr w:type="spellEnd"/>
            <w:r w:rsidRPr="00C41DEC">
              <w:rPr>
                <w:rFonts w:ascii="Candara" w:hAnsi="Candara"/>
              </w:rPr>
              <w:t>, (</w:t>
            </w:r>
            <w:proofErr w:type="spellStart"/>
            <w:r w:rsidRPr="00C41DEC">
              <w:rPr>
                <w:rFonts w:ascii="Candara" w:hAnsi="Candara"/>
              </w:rPr>
              <w:t>Огледа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ли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се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култура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националних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мањина</w:t>
            </w:r>
            <w:proofErr w:type="spellEnd"/>
            <w:r w:rsidRPr="00C41DEC">
              <w:rPr>
                <w:rFonts w:ascii="Candara" w:hAnsi="Candara"/>
              </w:rPr>
              <w:t xml:space="preserve"> у </w:t>
            </w:r>
            <w:proofErr w:type="spellStart"/>
            <w:r w:rsidRPr="00C41DEC">
              <w:rPr>
                <w:rFonts w:ascii="Candara" w:hAnsi="Candara"/>
              </w:rPr>
              <w:t>вестима</w:t>
            </w:r>
            <w:proofErr w:type="spellEnd"/>
            <w:r w:rsidRPr="00C41DEC">
              <w:rPr>
                <w:rFonts w:ascii="Candara" w:hAnsi="Candara"/>
              </w:rPr>
              <w:t>). .</w:t>
            </w:r>
            <w:proofErr w:type="spellStart"/>
            <w:r w:rsidRPr="00C41DEC">
              <w:rPr>
                <w:rFonts w:ascii="Candara" w:hAnsi="Candara"/>
                <w:i/>
              </w:rPr>
              <w:t>Теме</w:t>
            </w:r>
            <w:proofErr w:type="spellEnd"/>
            <w:r w:rsidRPr="00C41DEC">
              <w:rPr>
                <w:rFonts w:ascii="Candara" w:hAnsi="Candara"/>
              </w:rPr>
              <w:t>, XXXVII, бр.4. (</w:t>
            </w:r>
            <w:proofErr w:type="spellStart"/>
            <w:r w:rsidRPr="00C41DEC">
              <w:rPr>
                <w:rFonts w:ascii="Candara" w:hAnsi="Candara"/>
              </w:rPr>
              <w:t>cтр</w:t>
            </w:r>
            <w:proofErr w:type="spellEnd"/>
            <w:r w:rsidRPr="00C41DEC">
              <w:rPr>
                <w:rFonts w:ascii="Candara" w:hAnsi="Candara"/>
              </w:rPr>
              <w:t xml:space="preserve">. </w:t>
            </w:r>
            <w:r w:rsidR="00136178" w:rsidRPr="00C41DEC">
              <w:rPr>
                <w:rFonts w:ascii="Candara" w:hAnsi="Candara"/>
              </w:rPr>
              <w:fldChar w:fldCharType="begin"/>
            </w:r>
            <w:r w:rsidRPr="00C41DEC">
              <w:rPr>
                <w:rFonts w:ascii="Candara" w:hAnsi="Candara"/>
                <w:lang w:val="ru-RU"/>
              </w:rPr>
              <w:instrText xml:space="preserve"> </w:instrText>
            </w:r>
            <w:r w:rsidRPr="00C41DEC">
              <w:rPr>
                <w:rFonts w:ascii="Candara" w:hAnsi="Candara"/>
              </w:rPr>
              <w:instrText>PAGE</w:instrText>
            </w:r>
            <w:r w:rsidRPr="00C41DEC">
              <w:rPr>
                <w:rFonts w:ascii="Candara" w:hAnsi="Candara"/>
                <w:lang w:val="ru-RU"/>
              </w:rPr>
              <w:instrText xml:space="preserve">   \* </w:instrText>
            </w:r>
            <w:r w:rsidRPr="00C41DEC">
              <w:rPr>
                <w:rFonts w:ascii="Candara" w:hAnsi="Candara"/>
              </w:rPr>
              <w:instrText>MERGEFORMAT</w:instrText>
            </w:r>
            <w:r w:rsidRPr="00C41DEC">
              <w:rPr>
                <w:rFonts w:ascii="Candara" w:hAnsi="Candara"/>
                <w:lang w:val="ru-RU"/>
              </w:rPr>
              <w:instrText xml:space="preserve"> </w:instrText>
            </w:r>
            <w:r w:rsidR="00136178" w:rsidRPr="00C41DEC">
              <w:rPr>
                <w:rFonts w:ascii="Candara" w:hAnsi="Candara"/>
              </w:rPr>
              <w:fldChar w:fldCharType="separate"/>
            </w:r>
            <w:r w:rsidRPr="00C41DEC">
              <w:rPr>
                <w:rFonts w:ascii="Candara" w:hAnsi="Candara"/>
                <w:noProof/>
                <w:lang w:val="ru-RU"/>
              </w:rPr>
              <w:t>1915</w:t>
            </w:r>
            <w:r w:rsidR="00136178" w:rsidRPr="00C41DEC">
              <w:rPr>
                <w:rFonts w:ascii="Candara" w:hAnsi="Candara"/>
              </w:rPr>
              <w:fldChar w:fldCharType="end"/>
            </w:r>
            <w:r w:rsidRPr="00C41DEC">
              <w:rPr>
                <w:rFonts w:ascii="Candara" w:hAnsi="Candara"/>
              </w:rPr>
              <w:t>-1930)..2013.</w:t>
            </w:r>
          </w:p>
          <w:p w:rsidR="00C41DEC" w:rsidRPr="00C41DEC" w:rsidRDefault="00C41DEC" w:rsidP="00F1736D">
            <w:pPr>
              <w:ind w:left="284" w:hanging="284"/>
              <w:rPr>
                <w:rFonts w:ascii="Candara" w:hAnsi="Candara"/>
                <w:lang w:val="sr-Cyrl-CS"/>
              </w:rPr>
            </w:pPr>
            <w:proofErr w:type="spellStart"/>
            <w:r w:rsidRPr="00C41DEC">
              <w:rPr>
                <w:rFonts w:ascii="Candara" w:hAnsi="Candara"/>
              </w:rPr>
              <w:t>Valić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Nedeljković</w:t>
            </w:r>
            <w:proofErr w:type="spellEnd"/>
            <w:r w:rsidRPr="00C41DEC">
              <w:rPr>
                <w:rFonts w:ascii="Candara" w:hAnsi="Candara"/>
              </w:rPr>
              <w:t>, D.</w:t>
            </w:r>
            <w:r w:rsidRPr="00C41DEC">
              <w:rPr>
                <w:rFonts w:ascii="Candara" w:hAnsi="Candara"/>
                <w:lang w:val="sr-Cyrl-CS"/>
              </w:rPr>
              <w:t>.</w:t>
            </w:r>
            <w:proofErr w:type="spellStart"/>
            <w:r w:rsidRPr="00C41DEC">
              <w:rPr>
                <w:rFonts w:ascii="Candara" w:hAnsi="Candara"/>
              </w:rPr>
              <w:t>Rikošet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reči</w:t>
            </w:r>
            <w:proofErr w:type="spellEnd"/>
            <w:r w:rsidRPr="00C41DEC">
              <w:rPr>
                <w:rFonts w:ascii="Candara" w:hAnsi="Candara"/>
              </w:rPr>
              <w:t xml:space="preserve"> (</w:t>
            </w:r>
            <w:proofErr w:type="spellStart"/>
            <w:r w:rsidRPr="00C41DEC">
              <w:rPr>
                <w:rFonts w:ascii="Candara" w:hAnsi="Candara"/>
              </w:rPr>
              <w:t>Diskurs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analiza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ratnih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izveštaja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ostvarenih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na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radiju</w:t>
            </w:r>
            <w:proofErr w:type="spellEnd"/>
            <w:r w:rsidRPr="00C41DEC">
              <w:rPr>
                <w:rFonts w:ascii="Candara" w:hAnsi="Candara"/>
              </w:rPr>
              <w:t>)</w:t>
            </w:r>
            <w:r w:rsidRPr="00C41DEC">
              <w:rPr>
                <w:rFonts w:ascii="Candara" w:hAnsi="Candara"/>
                <w:lang w:val="sr-Cyrl-CS"/>
              </w:rPr>
              <w:t>.</w:t>
            </w:r>
            <w:r w:rsidRPr="00C41DEC">
              <w:rPr>
                <w:rFonts w:ascii="Candara" w:hAnsi="Candara"/>
              </w:rPr>
              <w:t xml:space="preserve">Beograd: </w:t>
            </w:r>
            <w:proofErr w:type="spellStart"/>
            <w:r w:rsidRPr="00C41DEC">
              <w:rPr>
                <w:rFonts w:ascii="Candara" w:hAnsi="Candara"/>
              </w:rPr>
              <w:t>Granice</w:t>
            </w:r>
            <w:proofErr w:type="spellEnd"/>
            <w:r w:rsidRPr="00C41DEC">
              <w:rPr>
                <w:rFonts w:ascii="Candara" w:hAnsi="Candara"/>
                <w:lang w:val="sr-Cyrl-CS"/>
              </w:rPr>
              <w:t>.</w:t>
            </w:r>
            <w:r w:rsidRPr="00C41DEC">
              <w:rPr>
                <w:rFonts w:ascii="Candara" w:hAnsi="Candara"/>
              </w:rPr>
              <w:t>1997.</w:t>
            </w:r>
          </w:p>
          <w:p w:rsidR="00C41DEC" w:rsidRPr="00C41DEC" w:rsidRDefault="00C41DEC" w:rsidP="00F1736D">
            <w:pPr>
              <w:ind w:left="284" w:hanging="284"/>
              <w:rPr>
                <w:rFonts w:ascii="Candara" w:hAnsi="Candara"/>
                <w:lang w:val="sr-Cyrl-CS"/>
              </w:rPr>
            </w:pPr>
            <w:r w:rsidRPr="00C41DEC">
              <w:rPr>
                <w:rFonts w:ascii="Candara" w:hAnsi="Candara"/>
              </w:rPr>
              <w:t>Talbot, M.</w:t>
            </w:r>
            <w:r w:rsidRPr="00C41DEC">
              <w:rPr>
                <w:rFonts w:ascii="Candara" w:hAnsi="Candara"/>
                <w:lang w:val="sr-Cyrl-CS"/>
              </w:rPr>
              <w:t>.</w:t>
            </w:r>
            <w:r w:rsidRPr="00C41DEC">
              <w:rPr>
                <w:rFonts w:ascii="Candara" w:hAnsi="Candara"/>
              </w:rPr>
              <w:t xml:space="preserve">Media </w:t>
            </w:r>
            <w:proofErr w:type="spellStart"/>
            <w:r w:rsidRPr="00C41DEC">
              <w:rPr>
                <w:rFonts w:ascii="Candara" w:hAnsi="Candara"/>
              </w:rPr>
              <w:t>Discourse:representation</w:t>
            </w:r>
            <w:proofErr w:type="spellEnd"/>
            <w:r w:rsidRPr="00C41DEC">
              <w:rPr>
                <w:rFonts w:ascii="Candara" w:hAnsi="Candara"/>
              </w:rPr>
              <w:t xml:space="preserve"> and Interaction</w:t>
            </w:r>
            <w:r w:rsidRPr="00C41DEC">
              <w:rPr>
                <w:rFonts w:ascii="Candara" w:hAnsi="Candara"/>
                <w:lang w:val="sr-Cyrl-CS"/>
              </w:rPr>
              <w:t>.</w:t>
            </w:r>
            <w:r w:rsidRPr="00C41DEC">
              <w:rPr>
                <w:rFonts w:ascii="Candara" w:hAnsi="Candara"/>
              </w:rPr>
              <w:t>Edinburgh University Press</w:t>
            </w:r>
            <w:r w:rsidRPr="00C41DEC">
              <w:rPr>
                <w:rFonts w:ascii="Candara" w:hAnsi="Candara"/>
                <w:lang w:val="sr-Cyrl-CS"/>
              </w:rPr>
              <w:t>.</w:t>
            </w:r>
            <w:r w:rsidRPr="00C41DEC">
              <w:rPr>
                <w:rFonts w:ascii="Candara" w:hAnsi="Candara"/>
              </w:rPr>
              <w:t>2007.</w:t>
            </w:r>
          </w:p>
          <w:p w:rsidR="00C41DEC" w:rsidRPr="00C41DEC" w:rsidRDefault="00C41DEC" w:rsidP="00F1736D">
            <w:pPr>
              <w:ind w:left="284" w:hanging="284"/>
              <w:rPr>
                <w:rFonts w:ascii="Candara" w:hAnsi="Candara"/>
                <w:lang w:val="sr-Cyrl-CS"/>
              </w:rPr>
            </w:pPr>
            <w:proofErr w:type="spellStart"/>
            <w:r w:rsidRPr="00C41DEC">
              <w:rPr>
                <w:rFonts w:ascii="Candara" w:hAnsi="Candara"/>
              </w:rPr>
              <w:t>Pralica</w:t>
            </w:r>
            <w:proofErr w:type="spellEnd"/>
            <w:r w:rsidRPr="00C41DEC">
              <w:rPr>
                <w:rFonts w:ascii="Candara" w:hAnsi="Candara"/>
              </w:rPr>
              <w:t>, D.</w:t>
            </w:r>
            <w:r w:rsidRPr="00C41DEC">
              <w:rPr>
                <w:rFonts w:ascii="Candara" w:hAnsi="Candara"/>
                <w:lang w:val="sr-Cyrl-CS"/>
              </w:rPr>
              <w:t>.</w:t>
            </w:r>
            <w:proofErr w:type="spellStart"/>
            <w:r w:rsidRPr="00C41DEC">
              <w:rPr>
                <w:rFonts w:ascii="Candara" w:hAnsi="Candara"/>
              </w:rPr>
              <w:t>Religijski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i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ideološki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diskurs</w:t>
            </w:r>
            <w:proofErr w:type="spellEnd"/>
            <w:r w:rsidRPr="00C41DEC">
              <w:rPr>
                <w:rFonts w:ascii="Candara" w:hAnsi="Candara"/>
              </w:rPr>
              <w:t xml:space="preserve"> u </w:t>
            </w:r>
            <w:proofErr w:type="spellStart"/>
            <w:r w:rsidRPr="00C41DEC">
              <w:rPr>
                <w:rFonts w:ascii="Candara" w:hAnsi="Candara"/>
              </w:rPr>
              <w:t>poslanicama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Srpske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pravoslavne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crkve</w:t>
            </w:r>
            <w:proofErr w:type="spellEnd"/>
            <w:r w:rsidRPr="00C41DEC">
              <w:rPr>
                <w:rFonts w:ascii="Candara" w:hAnsi="Candara"/>
                <w:lang w:val="sr-Cyrl-CS"/>
              </w:rPr>
              <w:t>.</w:t>
            </w:r>
            <w:proofErr w:type="spellStart"/>
            <w:r w:rsidRPr="00C41DEC">
              <w:rPr>
                <w:rFonts w:ascii="Candara" w:hAnsi="Candara"/>
              </w:rPr>
              <w:t>Religija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i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tolerancija</w:t>
            </w:r>
            <w:proofErr w:type="spellEnd"/>
            <w:r w:rsidRPr="00C41DEC">
              <w:rPr>
                <w:rFonts w:ascii="Candara" w:hAnsi="Candara"/>
              </w:rPr>
              <w:t xml:space="preserve"> br. 5. </w:t>
            </w:r>
            <w:proofErr w:type="spellStart"/>
            <w:r w:rsidRPr="00C41DEC">
              <w:rPr>
                <w:rFonts w:ascii="Candara" w:hAnsi="Candara"/>
              </w:rPr>
              <w:t>Centar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za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empirijsko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proučavanje</w:t>
            </w:r>
            <w:proofErr w:type="spellEnd"/>
            <w:r w:rsidRPr="00C41DEC">
              <w:rPr>
                <w:rFonts w:ascii="Candara" w:hAnsi="Candara"/>
                <w:lang w:val="sr-Cyrl-CS"/>
              </w:rPr>
              <w:t>.</w:t>
            </w:r>
            <w:r w:rsidRPr="00C41DEC">
              <w:rPr>
                <w:rFonts w:ascii="Candara" w:hAnsi="Candara"/>
              </w:rPr>
              <w:t>2006.</w:t>
            </w:r>
          </w:p>
          <w:p w:rsidR="00C41DEC" w:rsidRPr="00C41DEC" w:rsidRDefault="00C41DEC" w:rsidP="00F1736D">
            <w:pPr>
              <w:ind w:left="284" w:hanging="284"/>
              <w:rPr>
                <w:rFonts w:ascii="Candara" w:hAnsi="Candara"/>
                <w:lang w:val="sr-Cyrl-CS"/>
              </w:rPr>
            </w:pPr>
            <w:proofErr w:type="spellStart"/>
            <w:r w:rsidRPr="00C41DEC">
              <w:rPr>
                <w:rFonts w:ascii="Candara" w:hAnsi="Candara"/>
              </w:rPr>
              <w:t>Savić</w:t>
            </w:r>
            <w:proofErr w:type="spellEnd"/>
            <w:r w:rsidRPr="00C41DEC">
              <w:rPr>
                <w:rFonts w:ascii="Candara" w:hAnsi="Candara"/>
              </w:rPr>
              <w:t>, S.</w:t>
            </w:r>
            <w:r w:rsidRPr="00C41DEC">
              <w:rPr>
                <w:rFonts w:ascii="Candara" w:hAnsi="Candara"/>
                <w:lang w:val="sr-Cyrl-CS"/>
              </w:rPr>
              <w:t>.</w:t>
            </w:r>
            <w:proofErr w:type="spellStart"/>
            <w:r w:rsidRPr="00C41DEC">
              <w:rPr>
                <w:rFonts w:ascii="Candara" w:hAnsi="Candara"/>
              </w:rPr>
              <w:t>Diskurs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analiza</w:t>
            </w:r>
            <w:proofErr w:type="spellEnd"/>
            <w:r w:rsidRPr="00C41DEC">
              <w:rPr>
                <w:rFonts w:ascii="Candara" w:hAnsi="Candara"/>
                <w:lang w:val="sr-Cyrl-CS"/>
              </w:rPr>
              <w:t>.</w:t>
            </w:r>
            <w:r w:rsidRPr="00C41DEC">
              <w:rPr>
                <w:rFonts w:ascii="Candara" w:hAnsi="Candara"/>
              </w:rPr>
              <w:t xml:space="preserve">Novi Sad: </w:t>
            </w:r>
            <w:proofErr w:type="spellStart"/>
            <w:r w:rsidRPr="00C41DEC">
              <w:rPr>
                <w:rFonts w:ascii="Candara" w:hAnsi="Candara"/>
              </w:rPr>
              <w:t>Filozofski</w:t>
            </w:r>
            <w:proofErr w:type="spellEnd"/>
            <w:r w:rsidRPr="00C41DEC">
              <w:rPr>
                <w:rFonts w:ascii="Candara" w:hAnsi="Candara"/>
              </w:rPr>
              <w:t xml:space="preserve"> </w:t>
            </w:r>
            <w:proofErr w:type="spellStart"/>
            <w:r w:rsidRPr="00C41DEC">
              <w:rPr>
                <w:rFonts w:ascii="Candara" w:hAnsi="Candara"/>
              </w:rPr>
              <w:t>fakultet</w:t>
            </w:r>
            <w:proofErr w:type="spellEnd"/>
            <w:r w:rsidRPr="00C41DEC">
              <w:rPr>
                <w:rFonts w:ascii="Candara" w:hAnsi="Candara"/>
                <w:lang w:val="sr-Cyrl-CS"/>
              </w:rPr>
              <w:t>.</w:t>
            </w:r>
            <w:r w:rsidRPr="00C41DEC">
              <w:rPr>
                <w:rFonts w:ascii="Candara" w:hAnsi="Candara"/>
              </w:rPr>
              <w:t>1993.</w:t>
            </w:r>
          </w:p>
          <w:p w:rsidR="00C41DEC" w:rsidRPr="00C41DEC" w:rsidRDefault="00C41DE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C41DEC" w:rsidRPr="00C41DEC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C41DEC" w:rsidRPr="00C41DEC" w:rsidRDefault="00C41DE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1DEC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C41DEC" w:rsidRPr="00C41DEC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tbl>
            <w:tblPr>
              <w:tblW w:w="89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17"/>
              <w:gridCol w:w="2163"/>
              <w:gridCol w:w="2746"/>
              <w:gridCol w:w="1557"/>
            </w:tblGrid>
            <w:tr w:rsidR="009C3203" w:rsidRPr="00E71ED7" w:rsidTr="001103C8">
              <w:tc>
                <w:tcPr>
                  <w:tcW w:w="8983" w:type="dxa"/>
                  <w:gridSpan w:val="4"/>
                  <w:shd w:val="clear" w:color="auto" w:fill="CCCCCC"/>
                  <w:vAlign w:val="center"/>
                </w:tcPr>
                <w:p w:rsidR="009C3203" w:rsidRPr="00884E81" w:rsidRDefault="009C3203" w:rsidP="001103C8">
                  <w:pPr>
                    <w:jc w:val="center"/>
                    <w:rPr>
                      <w:rFonts w:ascii="Candara" w:hAnsi="Candara"/>
                      <w:lang w:val="en-US"/>
                    </w:rPr>
                  </w:pPr>
                  <w:r w:rsidRPr="00884E81">
                    <w:rPr>
                      <w:rFonts w:ascii="Candara" w:hAnsi="Candara"/>
                      <w:lang w:val="en-US"/>
                    </w:rPr>
                    <w:t>Assessment (max. 100 points)</w:t>
                  </w:r>
                </w:p>
              </w:tc>
            </w:tr>
            <w:tr w:rsidR="009C3203" w:rsidRPr="00E71ED7" w:rsidTr="001103C8">
              <w:tc>
                <w:tcPr>
                  <w:tcW w:w="2517" w:type="dxa"/>
                  <w:vAlign w:val="center"/>
                </w:tcPr>
                <w:p w:rsidR="009C3203" w:rsidRPr="00884E81" w:rsidRDefault="009C3203" w:rsidP="001103C8">
                  <w:pPr>
                    <w:jc w:val="center"/>
                    <w:rPr>
                      <w:rFonts w:ascii="Candara" w:hAnsi="Candara"/>
                      <w:lang w:val="en-US"/>
                    </w:rPr>
                  </w:pPr>
                  <w:r w:rsidRPr="00884E81">
                    <w:rPr>
                      <w:rFonts w:ascii="Candara" w:hAnsi="Candara"/>
                      <w:lang w:val="en-US"/>
                    </w:rPr>
                    <w:t>Pre-examination requirements</w:t>
                  </w:r>
                </w:p>
              </w:tc>
              <w:tc>
                <w:tcPr>
                  <w:tcW w:w="2163" w:type="dxa"/>
                  <w:vAlign w:val="center"/>
                </w:tcPr>
                <w:p w:rsidR="009C3203" w:rsidRPr="00884E81" w:rsidRDefault="009C3203" w:rsidP="001103C8">
                  <w:pPr>
                    <w:jc w:val="left"/>
                    <w:rPr>
                      <w:rFonts w:ascii="Candara" w:hAnsi="Candara"/>
                      <w:lang w:val="en-US"/>
                    </w:rPr>
                  </w:pPr>
                  <w:r w:rsidRPr="00884E81">
                    <w:rPr>
                      <w:rFonts w:ascii="Candara" w:hAnsi="Candara"/>
                      <w:lang w:val="en-US"/>
                    </w:rPr>
                    <w:t>Points</w:t>
                  </w:r>
                </w:p>
              </w:tc>
              <w:tc>
                <w:tcPr>
                  <w:tcW w:w="2746" w:type="dxa"/>
                  <w:vAlign w:val="center"/>
                </w:tcPr>
                <w:p w:rsidR="009C3203" w:rsidRPr="00884E81" w:rsidRDefault="009C3203" w:rsidP="001103C8">
                  <w:pPr>
                    <w:jc w:val="center"/>
                    <w:rPr>
                      <w:rFonts w:ascii="Candara" w:hAnsi="Candara"/>
                      <w:lang w:val="en-US"/>
                    </w:rPr>
                  </w:pPr>
                  <w:r w:rsidRPr="00884E81">
                    <w:rPr>
                      <w:rFonts w:ascii="Candara" w:hAnsi="Candara"/>
                      <w:lang w:val="en-US"/>
                    </w:rPr>
                    <w:t>Examination</w:t>
                  </w:r>
                </w:p>
              </w:tc>
              <w:tc>
                <w:tcPr>
                  <w:tcW w:w="1557" w:type="dxa"/>
                  <w:vAlign w:val="center"/>
                </w:tcPr>
                <w:p w:rsidR="009C3203" w:rsidRPr="00884E81" w:rsidRDefault="009C3203" w:rsidP="001103C8">
                  <w:pPr>
                    <w:jc w:val="left"/>
                    <w:rPr>
                      <w:rFonts w:ascii="Candara" w:hAnsi="Candara"/>
                      <w:lang w:val="en-US"/>
                    </w:rPr>
                  </w:pPr>
                  <w:r w:rsidRPr="00884E81">
                    <w:rPr>
                      <w:rFonts w:ascii="Candara" w:hAnsi="Candara"/>
                      <w:lang w:val="en-US"/>
                    </w:rPr>
                    <w:t>Points</w:t>
                  </w:r>
                </w:p>
              </w:tc>
            </w:tr>
            <w:tr w:rsidR="009C3203" w:rsidRPr="00E71ED7" w:rsidTr="001103C8">
              <w:tc>
                <w:tcPr>
                  <w:tcW w:w="2517" w:type="dxa"/>
                </w:tcPr>
                <w:p w:rsidR="009C3203" w:rsidRPr="00884E81" w:rsidRDefault="009C3203" w:rsidP="001103C8">
                  <w:pPr>
                    <w:rPr>
                      <w:rFonts w:ascii="Candara" w:hAnsi="Candara"/>
                      <w:lang w:val="en-US"/>
                    </w:rPr>
                  </w:pPr>
                  <w:r>
                    <w:rPr>
                      <w:rFonts w:ascii="Candara" w:hAnsi="Candara"/>
                      <w:lang w:val="en-US"/>
                    </w:rPr>
                    <w:t>Seminar paper</w:t>
                  </w:r>
                </w:p>
              </w:tc>
              <w:tc>
                <w:tcPr>
                  <w:tcW w:w="2163" w:type="dxa"/>
                  <w:vAlign w:val="center"/>
                </w:tcPr>
                <w:p w:rsidR="009C3203" w:rsidRPr="00884E81" w:rsidRDefault="009C3203" w:rsidP="001103C8">
                  <w:pPr>
                    <w:jc w:val="left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>35</w:t>
                  </w:r>
                </w:p>
              </w:tc>
              <w:tc>
                <w:tcPr>
                  <w:tcW w:w="2746" w:type="dxa"/>
                </w:tcPr>
                <w:p w:rsidR="009C3203" w:rsidRPr="00884E81" w:rsidRDefault="009C3203" w:rsidP="001103C8">
                  <w:pPr>
                    <w:rPr>
                      <w:rFonts w:ascii="Candara" w:hAnsi="Candara"/>
                      <w:lang w:val="en-US"/>
                    </w:rPr>
                  </w:pPr>
                  <w:r w:rsidRPr="00884E81">
                    <w:rPr>
                      <w:rFonts w:ascii="Candara" w:hAnsi="Candara"/>
                      <w:lang w:val="en-US"/>
                    </w:rPr>
                    <w:t>Oral</w:t>
                  </w:r>
                  <w:r>
                    <w:rPr>
                      <w:rFonts w:ascii="Candara" w:hAnsi="Candara"/>
                      <w:lang w:val="en-US"/>
                    </w:rPr>
                    <w:t xml:space="preserve"> exam</w:t>
                  </w:r>
                </w:p>
              </w:tc>
              <w:tc>
                <w:tcPr>
                  <w:tcW w:w="1557" w:type="dxa"/>
                  <w:vAlign w:val="center"/>
                </w:tcPr>
                <w:p w:rsidR="009C3203" w:rsidRPr="00884E81" w:rsidRDefault="009C3203" w:rsidP="001103C8">
                  <w:pPr>
                    <w:jc w:val="left"/>
                    <w:rPr>
                      <w:rFonts w:ascii="Candara" w:hAnsi="Candara"/>
                    </w:rPr>
                  </w:pPr>
                  <w:r w:rsidRPr="00884E81">
                    <w:rPr>
                      <w:rFonts w:ascii="Candara" w:hAnsi="Candara"/>
                    </w:rPr>
                    <w:t>3</w:t>
                  </w:r>
                  <w:r>
                    <w:rPr>
                      <w:rFonts w:ascii="Candara" w:hAnsi="Candara"/>
                    </w:rPr>
                    <w:t>0</w:t>
                  </w:r>
                </w:p>
              </w:tc>
            </w:tr>
            <w:tr w:rsidR="009C3203" w:rsidRPr="00E71ED7" w:rsidTr="001103C8"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9C3203" w:rsidRPr="00884E81" w:rsidRDefault="009C3203" w:rsidP="001103C8">
                  <w:pPr>
                    <w:rPr>
                      <w:rFonts w:ascii="Candara" w:hAnsi="Candara"/>
                      <w:lang w:val="en-US"/>
                    </w:rPr>
                  </w:pPr>
                  <w:r w:rsidRPr="00884E81">
                    <w:rPr>
                      <w:rFonts w:ascii="Candara" w:hAnsi="Candara"/>
                      <w:lang w:val="en-US"/>
                    </w:rPr>
                    <w:t>Practical classes</w:t>
                  </w:r>
                </w:p>
              </w:tc>
              <w:tc>
                <w:tcPr>
                  <w:tcW w:w="2163" w:type="dxa"/>
                  <w:tcBorders>
                    <w:bottom w:val="single" w:sz="4" w:space="0" w:color="auto"/>
                  </w:tcBorders>
                  <w:vAlign w:val="center"/>
                </w:tcPr>
                <w:p w:rsidR="009C3203" w:rsidRPr="00884E81" w:rsidRDefault="009C3203" w:rsidP="001103C8">
                  <w:pPr>
                    <w:jc w:val="left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>30</w:t>
                  </w:r>
                </w:p>
              </w:tc>
              <w:tc>
                <w:tcPr>
                  <w:tcW w:w="2746" w:type="dxa"/>
                  <w:tcBorders>
                    <w:bottom w:val="single" w:sz="4" w:space="0" w:color="auto"/>
                  </w:tcBorders>
                </w:tcPr>
                <w:p w:rsidR="009C3203" w:rsidRPr="00884E81" w:rsidRDefault="009C3203" w:rsidP="001103C8">
                  <w:pPr>
                    <w:rPr>
                      <w:rFonts w:ascii="Candara" w:hAnsi="Candara"/>
                      <w:lang w:val="en-US"/>
                    </w:rPr>
                  </w:pPr>
                </w:p>
              </w:tc>
              <w:tc>
                <w:tcPr>
                  <w:tcW w:w="1557" w:type="dxa"/>
                  <w:tcBorders>
                    <w:bottom w:val="single" w:sz="4" w:space="0" w:color="auto"/>
                  </w:tcBorders>
                  <w:vAlign w:val="center"/>
                </w:tcPr>
                <w:p w:rsidR="009C3203" w:rsidRPr="00884E81" w:rsidRDefault="009C3203" w:rsidP="001103C8">
                  <w:pPr>
                    <w:jc w:val="left"/>
                    <w:rPr>
                      <w:rFonts w:ascii="Candara" w:hAnsi="Candara"/>
                    </w:rPr>
                  </w:pPr>
                </w:p>
              </w:tc>
            </w:tr>
            <w:tr w:rsidR="009C3203" w:rsidRPr="00E71ED7" w:rsidTr="001103C8"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9C3203" w:rsidRPr="00884E81" w:rsidRDefault="009C3203" w:rsidP="001103C8">
                  <w:pPr>
                    <w:rPr>
                      <w:rFonts w:ascii="Candara" w:hAnsi="Candara"/>
                      <w:lang w:val="en-US"/>
                    </w:rPr>
                  </w:pPr>
                  <w:r w:rsidRPr="00884E81">
                    <w:rPr>
                      <w:rFonts w:ascii="Candara" w:hAnsi="Candara"/>
                      <w:lang w:val="en-US"/>
                    </w:rPr>
                    <w:t>Lectures</w:t>
                  </w:r>
                </w:p>
              </w:tc>
              <w:tc>
                <w:tcPr>
                  <w:tcW w:w="2163" w:type="dxa"/>
                  <w:tcBorders>
                    <w:bottom w:val="single" w:sz="4" w:space="0" w:color="auto"/>
                  </w:tcBorders>
                  <w:vAlign w:val="center"/>
                </w:tcPr>
                <w:p w:rsidR="009C3203" w:rsidRPr="00884E81" w:rsidRDefault="009C3203" w:rsidP="001103C8">
                  <w:pPr>
                    <w:jc w:val="left"/>
                    <w:rPr>
                      <w:rFonts w:ascii="Candara" w:hAnsi="Candara"/>
                    </w:rPr>
                  </w:pPr>
                  <w:r w:rsidRPr="00884E81">
                    <w:rPr>
                      <w:rFonts w:ascii="Candara" w:hAnsi="Candara"/>
                    </w:rPr>
                    <w:t>5</w:t>
                  </w:r>
                </w:p>
              </w:tc>
              <w:tc>
                <w:tcPr>
                  <w:tcW w:w="2746" w:type="dxa"/>
                  <w:tcBorders>
                    <w:bottom w:val="single" w:sz="4" w:space="0" w:color="auto"/>
                  </w:tcBorders>
                </w:tcPr>
                <w:p w:rsidR="009C3203" w:rsidRPr="00884E81" w:rsidRDefault="009C3203" w:rsidP="001103C8">
                  <w:pPr>
                    <w:rPr>
                      <w:rFonts w:ascii="Candara" w:hAnsi="Candara"/>
                      <w:lang w:val="en-US"/>
                    </w:rPr>
                  </w:pPr>
                </w:p>
              </w:tc>
              <w:tc>
                <w:tcPr>
                  <w:tcW w:w="1557" w:type="dxa"/>
                  <w:tcBorders>
                    <w:bottom w:val="single" w:sz="4" w:space="0" w:color="auto"/>
                  </w:tcBorders>
                  <w:vAlign w:val="center"/>
                </w:tcPr>
                <w:p w:rsidR="009C3203" w:rsidRPr="00884E81" w:rsidRDefault="009C3203" w:rsidP="001103C8">
                  <w:pPr>
                    <w:jc w:val="right"/>
                    <w:rPr>
                      <w:rFonts w:ascii="Candara" w:hAnsi="Candara"/>
                    </w:rPr>
                  </w:pPr>
                </w:p>
              </w:tc>
            </w:tr>
          </w:tbl>
          <w:p w:rsidR="00C41DEC" w:rsidRPr="00C41DEC" w:rsidRDefault="00C41DE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C41DEC" w:rsidRPr="00C41DEC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C41DEC" w:rsidRPr="00C41DEC" w:rsidRDefault="00C41DE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1DEC">
              <w:rPr>
                <w:rFonts w:ascii="Candara" w:hAnsi="Candara"/>
                <w:b/>
              </w:rPr>
              <w:t>LANGUAGE OF INSTRUCTION</w:t>
            </w:r>
          </w:p>
        </w:tc>
      </w:tr>
      <w:tr w:rsidR="00C41DEC" w:rsidRPr="00C41DEC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C41DEC" w:rsidRPr="009C3203" w:rsidRDefault="00C41DEC" w:rsidP="009C32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9C3203">
              <w:rPr>
                <w:rFonts w:ascii="Candara" w:hAnsi="Candara"/>
              </w:rPr>
              <w:lastRenderedPageBreak/>
              <w:t>English</w:t>
            </w:r>
            <w:r w:rsidR="009C3203" w:rsidRPr="009C3203">
              <w:rPr>
                <w:rFonts w:ascii="Candara" w:hAnsi="Candara"/>
              </w:rPr>
              <w:t xml:space="preserve"> language</w:t>
            </w:r>
          </w:p>
        </w:tc>
      </w:tr>
    </w:tbl>
    <w:p w:rsidR="00E60599" w:rsidRPr="00C41DEC" w:rsidRDefault="00E60599" w:rsidP="00E71A0B">
      <w:pPr>
        <w:ind w:left="1089"/>
        <w:rPr>
          <w:rFonts w:ascii="Candara" w:hAnsi="Candara"/>
        </w:rPr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E99" w:rsidRDefault="00B66E99" w:rsidP="00864926">
      <w:pPr>
        <w:spacing w:after="0" w:line="240" w:lineRule="auto"/>
      </w:pPr>
      <w:r>
        <w:separator/>
      </w:r>
    </w:p>
  </w:endnote>
  <w:endnote w:type="continuationSeparator" w:id="0">
    <w:p w:rsidR="00B66E99" w:rsidRDefault="00B66E9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E99" w:rsidRDefault="00B66E99" w:rsidP="00864926">
      <w:pPr>
        <w:spacing w:after="0" w:line="240" w:lineRule="auto"/>
      </w:pPr>
      <w:r>
        <w:separator/>
      </w:r>
    </w:p>
  </w:footnote>
  <w:footnote w:type="continuationSeparator" w:id="0">
    <w:p w:rsidR="00B66E99" w:rsidRDefault="00B66E99" w:rsidP="00864926">
      <w:pPr>
        <w:spacing w:after="0" w:line="240" w:lineRule="auto"/>
      </w:pPr>
      <w:r>
        <w:continuationSeparator/>
      </w:r>
    </w:p>
  </w:footnote>
  <w:footnote w:id="1">
    <w:p w:rsidR="00AF5FC4" w:rsidRPr="00E857F8" w:rsidRDefault="00AF5FC4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C41DEC" w:rsidRPr="00E857F8" w:rsidRDefault="00C41DEC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 (Bachelor, Master's, Doctoral)</w:t>
      </w:r>
    </w:p>
  </w:footnote>
  <w:footnote w:id="3">
    <w:p w:rsidR="00C41DEC" w:rsidRPr="00C60C45" w:rsidRDefault="00C41DEC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C41DEC" w:rsidRPr="00E857F8" w:rsidRDefault="00C41DEC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17125"/>
    <w:rsid w:val="00046ACB"/>
    <w:rsid w:val="00082C56"/>
    <w:rsid w:val="000F6001"/>
    <w:rsid w:val="00136178"/>
    <w:rsid w:val="001D64D3"/>
    <w:rsid w:val="00220FDD"/>
    <w:rsid w:val="002319B6"/>
    <w:rsid w:val="002E1614"/>
    <w:rsid w:val="00315601"/>
    <w:rsid w:val="00323176"/>
    <w:rsid w:val="00386E01"/>
    <w:rsid w:val="003A5E98"/>
    <w:rsid w:val="00431EFA"/>
    <w:rsid w:val="004D1C7E"/>
    <w:rsid w:val="004D3FDF"/>
    <w:rsid w:val="005B0885"/>
    <w:rsid w:val="00671248"/>
    <w:rsid w:val="006A2A5E"/>
    <w:rsid w:val="00783C57"/>
    <w:rsid w:val="00864926"/>
    <w:rsid w:val="00911529"/>
    <w:rsid w:val="009906EA"/>
    <w:rsid w:val="009B5BBF"/>
    <w:rsid w:val="009C3203"/>
    <w:rsid w:val="009D3AC4"/>
    <w:rsid w:val="00A10286"/>
    <w:rsid w:val="00A1335D"/>
    <w:rsid w:val="00A40B78"/>
    <w:rsid w:val="00AC146E"/>
    <w:rsid w:val="00AF5FC4"/>
    <w:rsid w:val="00B0214A"/>
    <w:rsid w:val="00B54668"/>
    <w:rsid w:val="00B66E99"/>
    <w:rsid w:val="00C41DEC"/>
    <w:rsid w:val="00C44045"/>
    <w:rsid w:val="00C60C45"/>
    <w:rsid w:val="00C755C5"/>
    <w:rsid w:val="00C90691"/>
    <w:rsid w:val="00CE1992"/>
    <w:rsid w:val="00DB1D6E"/>
    <w:rsid w:val="00DB43CC"/>
    <w:rsid w:val="00E60599"/>
    <w:rsid w:val="00E71A0B"/>
    <w:rsid w:val="00E857F8"/>
    <w:rsid w:val="00EC53EE"/>
    <w:rsid w:val="00F06AFA"/>
    <w:rsid w:val="00F1736D"/>
    <w:rsid w:val="00FC53BE"/>
    <w:rsid w:val="00FD1622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character" w:customStyle="1" w:styleId="hps">
    <w:name w:val="hps"/>
    <w:rsid w:val="00F17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466F4-8F99-48BF-80E6-26A01B35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Recenzent</cp:lastModifiedBy>
  <cp:revision>7</cp:revision>
  <cp:lastPrinted>2015-12-23T11:47:00Z</cp:lastPrinted>
  <dcterms:created xsi:type="dcterms:W3CDTF">2016-07-15T08:57:00Z</dcterms:created>
  <dcterms:modified xsi:type="dcterms:W3CDTF">2017-07-13T17:22:00Z</dcterms:modified>
</cp:coreProperties>
</file>